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C5" w:rsidRDefault="001C7D89">
      <w:pPr>
        <w:rPr>
          <w:rFonts w:ascii="Calibri" w:hAnsi="Calibri" w:cs="Calibri"/>
          <w:b/>
          <w:sz w:val="36"/>
          <w:szCs w:val="36"/>
          <w:lang w:val="sv-SE"/>
        </w:rPr>
      </w:pPr>
      <w:r>
        <w:rPr>
          <w:rFonts w:ascii="Calibri" w:hAnsi="Calibri" w:cs="Calibri"/>
          <w:b/>
          <w:bCs/>
          <w:sz w:val="36"/>
          <w:szCs w:val="36"/>
          <w:u w:val="single"/>
          <w:lang w:val="sv-SE"/>
        </w:rPr>
        <w:t>GRODORNAS MÅNADSBREV</w:t>
      </w:r>
      <w:r>
        <w:rPr>
          <w:rFonts w:ascii="Calibri" w:hAnsi="Calibri" w:cs="Calibri"/>
          <w:sz w:val="36"/>
          <w:szCs w:val="36"/>
          <w:lang w:val="sv-SE"/>
        </w:rPr>
        <w:t xml:space="preserve">     </w:t>
      </w:r>
      <w:r>
        <w:rPr>
          <w:rFonts w:ascii="Calibri" w:hAnsi="Calibri" w:cs="Calibri"/>
          <w:b/>
          <w:sz w:val="36"/>
          <w:szCs w:val="36"/>
          <w:lang w:val="sv-SE"/>
        </w:rPr>
        <w:t>V.48 (November)  2015</w:t>
      </w:r>
    </w:p>
    <w:p w:rsidR="001C7D89" w:rsidRPr="00EF2324" w:rsidRDefault="001C7D89">
      <w:pPr>
        <w:rPr>
          <w:sz w:val="28"/>
          <w:szCs w:val="28"/>
          <w:lang w:val="sv-SE"/>
        </w:rPr>
      </w:pPr>
      <w:r w:rsidRPr="00EF2324">
        <w:rPr>
          <w:sz w:val="28"/>
          <w:szCs w:val="28"/>
          <w:lang w:val="sv-SE"/>
        </w:rPr>
        <w:t>Det är redan sista fredagen i månaden! Snart är det jul!........</w:t>
      </w:r>
    </w:p>
    <w:p w:rsidR="00A72E7F" w:rsidRPr="00EF2324" w:rsidRDefault="00A72E7F">
      <w:pPr>
        <w:rPr>
          <w:sz w:val="28"/>
          <w:szCs w:val="28"/>
          <w:lang w:val="sv-SE"/>
        </w:rPr>
      </w:pPr>
      <w:r w:rsidRPr="00EF2324">
        <w:rPr>
          <w:sz w:val="28"/>
          <w:szCs w:val="28"/>
          <w:lang w:val="sv-SE"/>
        </w:rPr>
        <w:t>Som ni redan vet är vi mitt uppe i en period,när många barn blir sjuka. Baciller flyger runt och vi gör allt vi kan för att minska smittrisken.</w:t>
      </w:r>
      <w:r w:rsidR="00DD67AC" w:rsidRPr="00EF2324">
        <w:rPr>
          <w:sz w:val="28"/>
          <w:szCs w:val="28"/>
          <w:lang w:val="sv-SE"/>
        </w:rPr>
        <w:t xml:space="preserve"> Vi </w:t>
      </w:r>
      <w:r w:rsidR="004B13A1" w:rsidRPr="00EF2324">
        <w:rPr>
          <w:sz w:val="28"/>
          <w:szCs w:val="28"/>
          <w:lang w:val="sv-SE"/>
        </w:rPr>
        <w:t>påminner barnen om</w:t>
      </w:r>
      <w:r w:rsidR="00DD67AC" w:rsidRPr="00EF2324">
        <w:rPr>
          <w:sz w:val="28"/>
          <w:szCs w:val="28"/>
          <w:lang w:val="sv-SE"/>
        </w:rPr>
        <w:t xml:space="preserve"> hur viktigt det är att tvätta händerna efter toalettbesök och innan maten och att vi ska hosta/nysa i armvecket istället för i handen.</w:t>
      </w:r>
      <w:r w:rsidR="005351B3" w:rsidRPr="00EF2324">
        <w:rPr>
          <w:sz w:val="28"/>
          <w:szCs w:val="28"/>
          <w:lang w:val="sv-SE"/>
        </w:rPr>
        <w:t xml:space="preserve"> Många undrar när det är dags för barnet att komma ti</w:t>
      </w:r>
      <w:r w:rsidR="00987999">
        <w:rPr>
          <w:sz w:val="28"/>
          <w:szCs w:val="28"/>
          <w:lang w:val="sv-SE"/>
        </w:rPr>
        <w:t>llbaka efter hon/han har varit sjuk</w:t>
      </w:r>
      <w:r w:rsidR="004B13A1" w:rsidRPr="00EF2324">
        <w:rPr>
          <w:sz w:val="28"/>
          <w:szCs w:val="28"/>
          <w:lang w:val="sv-SE"/>
        </w:rPr>
        <w:t>..</w:t>
      </w:r>
      <w:r w:rsidR="005351B3" w:rsidRPr="00EF2324">
        <w:rPr>
          <w:sz w:val="28"/>
          <w:szCs w:val="28"/>
          <w:lang w:val="sv-SE"/>
        </w:rPr>
        <w:t xml:space="preserve">För att </w:t>
      </w:r>
      <w:r w:rsidR="004B13A1" w:rsidRPr="00EF2324">
        <w:rPr>
          <w:sz w:val="28"/>
          <w:szCs w:val="28"/>
          <w:lang w:val="sv-SE"/>
        </w:rPr>
        <w:t xml:space="preserve"> </w:t>
      </w:r>
      <w:r w:rsidR="005351B3" w:rsidRPr="00EF2324">
        <w:rPr>
          <w:sz w:val="28"/>
          <w:szCs w:val="28"/>
          <w:lang w:val="sv-SE"/>
        </w:rPr>
        <w:t xml:space="preserve">barnet ska orka vara med i barngruppen hela dagen och delta i alla aktiviteter,så bör barnet vara hemma i minst 24 timmar </w:t>
      </w:r>
      <w:r w:rsidR="004B13A1" w:rsidRPr="00EF2324">
        <w:rPr>
          <w:sz w:val="28"/>
          <w:szCs w:val="28"/>
          <w:lang w:val="sv-SE"/>
        </w:rPr>
        <w:t>efter</w:t>
      </w:r>
      <w:r w:rsidR="005351B3" w:rsidRPr="00EF2324">
        <w:rPr>
          <w:sz w:val="28"/>
          <w:szCs w:val="28"/>
          <w:lang w:val="sv-SE"/>
        </w:rPr>
        <w:t xml:space="preserve"> feber( och utan febernedsättning) och 48 timmar </w:t>
      </w:r>
      <w:r w:rsidR="004B13A1" w:rsidRPr="00EF2324">
        <w:rPr>
          <w:sz w:val="28"/>
          <w:szCs w:val="28"/>
          <w:lang w:val="sv-SE"/>
        </w:rPr>
        <w:t>efter</w:t>
      </w:r>
      <w:r w:rsidR="005351B3" w:rsidRPr="00EF2324">
        <w:rPr>
          <w:sz w:val="28"/>
          <w:szCs w:val="28"/>
          <w:lang w:val="sv-SE"/>
        </w:rPr>
        <w:t xml:space="preserve"> kräkning/ diarré</w:t>
      </w:r>
      <w:r w:rsidR="004B13A1" w:rsidRPr="00EF2324">
        <w:rPr>
          <w:sz w:val="28"/>
          <w:szCs w:val="28"/>
          <w:lang w:val="sv-SE"/>
        </w:rPr>
        <w:t xml:space="preserve">. </w:t>
      </w:r>
      <w:r w:rsidR="00987999">
        <w:rPr>
          <w:sz w:val="28"/>
          <w:szCs w:val="28"/>
          <w:lang w:val="sv-SE"/>
        </w:rPr>
        <w:t>Och tack för att ni ringer och talar om hur barnet mår,så vi vet om det är någon ny smitta som har börjat.</w:t>
      </w:r>
    </w:p>
    <w:p w:rsidR="004B13A1" w:rsidRPr="00EF2324" w:rsidRDefault="004B13A1">
      <w:pPr>
        <w:rPr>
          <w:sz w:val="28"/>
          <w:szCs w:val="28"/>
          <w:lang w:val="sv-SE"/>
        </w:rPr>
      </w:pPr>
      <w:r w:rsidRPr="00EF2324">
        <w:rPr>
          <w:sz w:val="28"/>
          <w:szCs w:val="28"/>
          <w:lang w:val="sv-SE"/>
        </w:rPr>
        <w:t>Just nu är vi i full gång med att planera för vintermarknaden och Luciafirandet (se datum här nedan) Du och ditt barn får själva bestämma vad de ska ha på sig</w:t>
      </w:r>
      <w:r w:rsidR="00987999">
        <w:rPr>
          <w:sz w:val="28"/>
          <w:szCs w:val="28"/>
          <w:lang w:val="sv-SE"/>
        </w:rPr>
        <w:t xml:space="preserve"> under Lucia framträdandet</w:t>
      </w:r>
      <w:r w:rsidRPr="00EF2324">
        <w:rPr>
          <w:sz w:val="28"/>
          <w:szCs w:val="28"/>
          <w:lang w:val="sv-SE"/>
        </w:rPr>
        <w:t>.</w:t>
      </w:r>
      <w:r w:rsidR="009B06D7">
        <w:rPr>
          <w:sz w:val="28"/>
          <w:szCs w:val="28"/>
          <w:lang w:val="sv-SE"/>
        </w:rPr>
        <w:t xml:space="preserve"> Ni har säkert hittat sånghäftet vid barnets hylla vid det här laget och vi skulle uppskatta om ni övar att sjunga hemma också. </w:t>
      </w:r>
    </w:p>
    <w:p w:rsidR="009B06D7" w:rsidRDefault="00F87A42" w:rsidP="00BA3FBE">
      <w:pPr>
        <w:pStyle w:val="Default"/>
        <w:rPr>
          <w:rFonts w:asciiTheme="minorHAnsi" w:hAnsiTheme="minorHAnsi"/>
          <w:sz w:val="28"/>
          <w:szCs w:val="28"/>
          <w:lang w:val="sv-SE"/>
        </w:rPr>
      </w:pPr>
      <w:r w:rsidRPr="00EF2324">
        <w:rPr>
          <w:rFonts w:asciiTheme="minorHAnsi" w:hAnsiTheme="minorHAnsi"/>
          <w:sz w:val="28"/>
          <w:szCs w:val="28"/>
          <w:lang w:val="sv-SE"/>
        </w:rPr>
        <w:t xml:space="preserve">Vi har fortsatt att </w:t>
      </w:r>
      <w:r w:rsidR="008511E6" w:rsidRPr="00EF2324">
        <w:rPr>
          <w:rFonts w:asciiTheme="minorHAnsi" w:hAnsiTheme="minorHAnsi"/>
          <w:sz w:val="28"/>
          <w:szCs w:val="28"/>
          <w:lang w:val="sv-SE"/>
        </w:rPr>
        <w:t>bygga på barnens språkkunskaper genom att läsa böcker dagligen</w:t>
      </w:r>
      <w:r w:rsidR="009B06D7">
        <w:rPr>
          <w:rFonts w:asciiTheme="minorHAnsi" w:hAnsiTheme="minorHAnsi"/>
          <w:sz w:val="28"/>
          <w:szCs w:val="28"/>
          <w:lang w:val="sv-SE"/>
        </w:rPr>
        <w:t>.</w:t>
      </w:r>
      <w:r w:rsidR="008511E6" w:rsidRPr="00EF2324">
        <w:rPr>
          <w:rFonts w:asciiTheme="minorHAnsi" w:hAnsiTheme="minorHAnsi"/>
          <w:sz w:val="28"/>
          <w:szCs w:val="28"/>
          <w:lang w:val="sv-SE"/>
        </w:rPr>
        <w:t xml:space="preserve"> Ni föräldrar får gärna skicka med barnens favoritbok,så läser vi den för hela gruppen</w:t>
      </w:r>
      <w:r w:rsidR="009B06D7">
        <w:rPr>
          <w:rFonts w:asciiTheme="minorHAnsi" w:hAnsiTheme="minorHAnsi"/>
          <w:sz w:val="28"/>
          <w:szCs w:val="28"/>
          <w:lang w:val="sv-SE"/>
        </w:rPr>
        <w:t>. Vi undrar också vad ni tycker om förslaget att ni läser en bok hemma tillsammans och så återberättar b</w:t>
      </w:r>
      <w:r w:rsidR="004B45B5">
        <w:rPr>
          <w:rFonts w:asciiTheme="minorHAnsi" w:hAnsiTheme="minorHAnsi"/>
          <w:sz w:val="28"/>
          <w:szCs w:val="28"/>
          <w:lang w:val="sv-SE"/>
        </w:rPr>
        <w:t>arnet sagan här hos oss efteråt(?)</w:t>
      </w:r>
      <w:r w:rsidR="009B06D7">
        <w:rPr>
          <w:rFonts w:asciiTheme="minorHAnsi" w:hAnsiTheme="minorHAnsi"/>
          <w:sz w:val="28"/>
          <w:szCs w:val="28"/>
          <w:lang w:val="sv-SE"/>
        </w:rPr>
        <w:t xml:space="preserve"> (Det här är ett jättebra sätt för barnen att använda egna ord och stärka sitt ordförråd)</w:t>
      </w:r>
    </w:p>
    <w:p w:rsidR="00786A65" w:rsidRDefault="00BA3FBE" w:rsidP="00EF2324">
      <w:pPr>
        <w:pStyle w:val="Default"/>
        <w:rPr>
          <w:rFonts w:asciiTheme="minorHAnsi" w:hAnsiTheme="minorHAnsi"/>
          <w:sz w:val="28"/>
          <w:szCs w:val="28"/>
          <w:lang w:val="sv-SE"/>
        </w:rPr>
      </w:pPr>
      <w:r w:rsidRPr="00EF2324">
        <w:rPr>
          <w:rFonts w:asciiTheme="minorHAnsi" w:hAnsiTheme="minorHAnsi"/>
          <w:sz w:val="28"/>
          <w:szCs w:val="28"/>
          <w:lang w:val="sv-SE"/>
        </w:rPr>
        <w:t xml:space="preserve">Vi jobbar även mycket med siffror just nu och räknar allt tillsammans vid varje tillfälle. Barnen börjar att bli jätteduktiga! </w:t>
      </w:r>
      <w:r w:rsidR="00786A65">
        <w:rPr>
          <w:rFonts w:asciiTheme="minorHAnsi" w:hAnsiTheme="minorHAnsi"/>
          <w:sz w:val="28"/>
          <w:szCs w:val="28"/>
          <w:lang w:val="sv-SE"/>
        </w:rPr>
        <w:t xml:space="preserve"> </w:t>
      </w:r>
    </w:p>
    <w:p w:rsidR="009B06D7" w:rsidRDefault="00786A65" w:rsidP="00EF2324">
      <w:pPr>
        <w:pStyle w:val="Default"/>
        <w:rPr>
          <w:rFonts w:asciiTheme="minorHAnsi" w:hAnsiTheme="minorHAnsi"/>
          <w:sz w:val="28"/>
          <w:szCs w:val="28"/>
          <w:lang w:val="sv-SE"/>
        </w:rPr>
      </w:pPr>
      <w:r>
        <w:rPr>
          <w:rFonts w:asciiTheme="minorHAnsi" w:hAnsiTheme="minorHAnsi"/>
          <w:sz w:val="28"/>
          <w:szCs w:val="28"/>
          <w:lang w:val="sv-SE"/>
        </w:rPr>
        <w:t xml:space="preserve"> </w:t>
      </w:r>
      <w:r w:rsidR="00987999">
        <w:rPr>
          <w:rFonts w:asciiTheme="minorHAnsi" w:hAnsiTheme="minorHAnsi"/>
          <w:sz w:val="28"/>
          <w:szCs w:val="28"/>
          <w:lang w:val="sv-SE"/>
        </w:rPr>
        <w:t xml:space="preserve">                                            </w:t>
      </w:r>
      <w:r>
        <w:rPr>
          <w:rFonts w:asciiTheme="minorHAnsi" w:hAnsiTheme="minorHAnsi"/>
          <w:sz w:val="28"/>
          <w:szCs w:val="28"/>
          <w:lang w:val="sv-SE"/>
        </w:rPr>
        <w:t xml:space="preserve"> </w:t>
      </w:r>
      <w:r w:rsidR="009B06D7">
        <w:rPr>
          <w:noProof/>
        </w:rPr>
        <w:drawing>
          <wp:inline distT="0" distB="0" distL="0" distR="0">
            <wp:extent cx="1702787" cy="2700000"/>
            <wp:effectExtent l="19050" t="0" r="0" b="0"/>
            <wp:docPr id="1" name="Picture 2" descr="C:\Users\Gunilla\Dropbox\Camera Uploads\2015-11-19 09.43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nilla\Dropbox\Camera Uploads\2015-11-19 09.43.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11" b="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87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  <w:lang w:val="sv-SE"/>
        </w:rPr>
        <w:t xml:space="preserve"> </w:t>
      </w:r>
      <w:r w:rsidR="00987999">
        <w:rPr>
          <w:rFonts w:asciiTheme="minorHAnsi" w:hAnsiTheme="minorHAnsi"/>
          <w:sz w:val="28"/>
          <w:szCs w:val="28"/>
          <w:lang w:val="sv-SE"/>
        </w:rPr>
        <w:t xml:space="preserve"> </w:t>
      </w:r>
    </w:p>
    <w:p w:rsidR="00B52513" w:rsidRDefault="009B06D7" w:rsidP="00786A65">
      <w:pPr>
        <w:pStyle w:val="Default"/>
        <w:rPr>
          <w:lang w:val="sv-SE"/>
        </w:rPr>
      </w:pPr>
      <w:r w:rsidRPr="00EF2324">
        <w:rPr>
          <w:rFonts w:asciiTheme="minorHAnsi" w:hAnsiTheme="minorHAnsi"/>
          <w:sz w:val="28"/>
          <w:szCs w:val="28"/>
          <w:lang w:val="sv-SE"/>
        </w:rPr>
        <w:lastRenderedPageBreak/>
        <w:t xml:space="preserve">"Utvecklar intresse för bilder, texter och olika medier samt sin förmåga att </w:t>
      </w:r>
      <w:r w:rsidR="00786A65">
        <w:rPr>
          <w:rFonts w:asciiTheme="minorHAnsi" w:hAnsiTheme="minorHAnsi"/>
          <w:sz w:val="28"/>
          <w:szCs w:val="28"/>
          <w:lang w:val="sv-SE"/>
        </w:rPr>
        <w:t>använda sig av,</w:t>
      </w:r>
      <w:r w:rsidR="00BA3FBE" w:rsidRPr="00EF2324">
        <w:rPr>
          <w:rFonts w:asciiTheme="minorHAnsi" w:hAnsiTheme="minorHAnsi"/>
          <w:sz w:val="28"/>
          <w:szCs w:val="28"/>
          <w:lang w:val="sv-SE"/>
        </w:rPr>
        <w:t>tolka och samtala om dessa</w:t>
      </w:r>
      <w:r w:rsidR="00EF2324" w:rsidRPr="00EF2324">
        <w:rPr>
          <w:rFonts w:asciiTheme="minorHAnsi" w:hAnsiTheme="minorHAnsi"/>
          <w:sz w:val="28"/>
          <w:szCs w:val="28"/>
          <w:lang w:val="sv-SE"/>
        </w:rPr>
        <w:t xml:space="preserve">" </w:t>
      </w:r>
      <w:r w:rsidR="00EF2324" w:rsidRPr="00EF2324">
        <w:rPr>
          <w:rFonts w:asciiTheme="minorHAnsi" w:hAnsiTheme="minorHAnsi"/>
          <w:b/>
          <w:sz w:val="28"/>
          <w:szCs w:val="28"/>
          <w:lang w:val="sv-SE"/>
        </w:rPr>
        <w:t>(Mål från Läroplanen)</w:t>
      </w:r>
    </w:p>
    <w:p w:rsidR="001C7D89" w:rsidRDefault="001C7D89">
      <w:pPr>
        <w:rPr>
          <w:sz w:val="24"/>
          <w:szCs w:val="24"/>
          <w:lang w:val="sv-SE"/>
        </w:rPr>
      </w:pPr>
    </w:p>
    <w:p w:rsidR="001C7D89" w:rsidRPr="00786A65" w:rsidRDefault="00786A65">
      <w:pPr>
        <w:rPr>
          <w:sz w:val="28"/>
          <w:szCs w:val="28"/>
          <w:lang w:val="sv-SE"/>
        </w:rPr>
      </w:pPr>
      <w:r w:rsidRPr="00786A65">
        <w:rPr>
          <w:sz w:val="28"/>
          <w:szCs w:val="28"/>
          <w:lang w:val="sv-SE"/>
        </w:rPr>
        <w:t>Vi har även hunnit med att gå på teater en gång till...den här gången var det dags för</w:t>
      </w:r>
      <w:r w:rsidR="00B52513" w:rsidRPr="00786A65">
        <w:rPr>
          <w:sz w:val="28"/>
          <w:szCs w:val="28"/>
          <w:lang w:val="sv-SE"/>
        </w:rPr>
        <w:t xml:space="preserve"> "Embla-En flicka mitt i Kosmos",som var en skuggspelsföreställning med Dockteatern Tittut</w:t>
      </w:r>
      <w:r w:rsidR="00311719">
        <w:rPr>
          <w:sz w:val="28"/>
          <w:szCs w:val="28"/>
          <w:lang w:val="sv-SE"/>
        </w:rPr>
        <w:t>. Väldigt spännande och efteråt ritade barnen teckningar och berättade vad de kom ihåg utav teatern.</w:t>
      </w:r>
    </w:p>
    <w:p w:rsidR="001C7D89" w:rsidRDefault="006A53F6">
      <w:pPr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drawing>
          <wp:inline distT="0" distB="0" distL="0" distR="0">
            <wp:extent cx="2063115" cy="2876550"/>
            <wp:effectExtent l="19050" t="0" r="0" b="0"/>
            <wp:docPr id="3" name="Picture 3" descr="C:\Users\Gunilla\Pictures\Grodorna 4\2015-11-10 10.59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nilla\Pictures\Grodorna 4\2015-11-10 10.59.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73" r="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5"/>
      </w:tblGrid>
      <w:tr w:rsidR="00311719" w:rsidRPr="004B45B5" w:rsidTr="00311719">
        <w:trPr>
          <w:trHeight w:val="1305"/>
        </w:trPr>
        <w:tc>
          <w:tcPr>
            <w:tcW w:w="7335" w:type="dxa"/>
          </w:tcPr>
          <w:p w:rsidR="00311719" w:rsidRPr="004B45B5" w:rsidRDefault="00311719" w:rsidP="00311719">
            <w:pPr>
              <w:rPr>
                <w:b/>
                <w:sz w:val="28"/>
                <w:szCs w:val="28"/>
                <w:u w:val="single"/>
                <w:lang w:val="sv-SE"/>
              </w:rPr>
            </w:pPr>
            <w:r w:rsidRPr="004B45B5">
              <w:rPr>
                <w:b/>
                <w:sz w:val="28"/>
                <w:szCs w:val="28"/>
                <w:u w:val="single"/>
                <w:lang w:val="sv-SE"/>
              </w:rPr>
              <w:t>Viktiga datum att komma ihåg:</w:t>
            </w:r>
          </w:p>
          <w:p w:rsidR="00311719" w:rsidRPr="00311719" w:rsidRDefault="00311719" w:rsidP="00311719">
            <w:pPr>
              <w:rPr>
                <w:sz w:val="28"/>
                <w:szCs w:val="28"/>
                <w:lang w:val="sv-SE"/>
              </w:rPr>
            </w:pPr>
            <w:r w:rsidRPr="00311719">
              <w:rPr>
                <w:b/>
                <w:sz w:val="28"/>
                <w:szCs w:val="28"/>
                <w:lang w:val="sv-SE"/>
              </w:rPr>
              <w:t>10/12</w:t>
            </w:r>
            <w:r w:rsidRPr="00311719">
              <w:rPr>
                <w:sz w:val="28"/>
                <w:szCs w:val="28"/>
                <w:lang w:val="sv-SE"/>
              </w:rPr>
              <w:t>, kl 18 "Vintermarknad" (Kom och köp saker som barnen har skapat)</w:t>
            </w:r>
          </w:p>
          <w:p w:rsidR="00311719" w:rsidRDefault="00311719" w:rsidP="004B45B5">
            <w:pPr>
              <w:rPr>
                <w:sz w:val="24"/>
                <w:szCs w:val="24"/>
                <w:u w:val="single"/>
                <w:lang w:val="sv-SE"/>
              </w:rPr>
            </w:pPr>
            <w:r w:rsidRPr="00311719">
              <w:rPr>
                <w:b/>
                <w:sz w:val="28"/>
                <w:szCs w:val="28"/>
                <w:lang w:val="sv-SE"/>
              </w:rPr>
              <w:t>11/12</w:t>
            </w:r>
            <w:r w:rsidRPr="00311719">
              <w:rPr>
                <w:sz w:val="28"/>
                <w:szCs w:val="28"/>
                <w:lang w:val="sv-SE"/>
              </w:rPr>
              <w:t>, kl 14.30 "Lucia" (Barnen sjunger Lucia/julsånger + fika)</w:t>
            </w:r>
          </w:p>
        </w:tc>
      </w:tr>
    </w:tbl>
    <w:p w:rsidR="001C7D89" w:rsidRDefault="00E43710">
      <w:pPr>
        <w:rPr>
          <w:sz w:val="24"/>
          <w:szCs w:val="24"/>
          <w:lang w:val="sv-SE"/>
        </w:rPr>
      </w:pPr>
      <w:r>
        <w:rPr>
          <w:sz w:val="24"/>
          <w:szCs w:val="24"/>
          <w:u w:val="single"/>
          <w:lang w:val="sv-SE"/>
        </w:rPr>
        <w:t xml:space="preserve"> </w:t>
      </w:r>
      <w:r w:rsidR="004B45B5">
        <w:rPr>
          <w:sz w:val="24"/>
          <w:szCs w:val="24"/>
          <w:u w:val="single"/>
          <w:lang w:val="sv-SE"/>
        </w:rPr>
        <w:t xml:space="preserve"> </w:t>
      </w:r>
    </w:p>
    <w:p w:rsidR="00311719" w:rsidRDefault="00EF2324">
      <w:pPr>
        <w:rPr>
          <w:sz w:val="28"/>
          <w:szCs w:val="28"/>
          <w:lang w:val="sv-SE"/>
        </w:rPr>
      </w:pPr>
      <w:r w:rsidRPr="00311719">
        <w:rPr>
          <w:sz w:val="28"/>
          <w:szCs w:val="28"/>
          <w:lang w:val="sv-SE"/>
        </w:rPr>
        <w:t>Grattis till Nathaniel som fyller 4 år! (Idag!) GRATTIS!</w:t>
      </w:r>
    </w:p>
    <w:p w:rsidR="00311719" w:rsidRPr="00311719" w:rsidRDefault="00311719">
      <w:pPr>
        <w:rPr>
          <w:sz w:val="28"/>
          <w:szCs w:val="28"/>
          <w:lang w:val="sv-SE"/>
        </w:rPr>
      </w:pPr>
    </w:p>
    <w:p w:rsidR="001C7D89" w:rsidRPr="00311719" w:rsidRDefault="001C7D89">
      <w:pPr>
        <w:rPr>
          <w:sz w:val="28"/>
          <w:szCs w:val="28"/>
          <w:lang w:val="sv-SE"/>
        </w:rPr>
      </w:pPr>
      <w:r w:rsidRPr="00311719">
        <w:rPr>
          <w:sz w:val="28"/>
          <w:szCs w:val="28"/>
          <w:lang w:val="sv-SE"/>
        </w:rPr>
        <w:t xml:space="preserve">Till sist skulle vi </w:t>
      </w:r>
      <w:r w:rsidR="00311719">
        <w:rPr>
          <w:sz w:val="28"/>
          <w:szCs w:val="28"/>
          <w:lang w:val="sv-SE"/>
        </w:rPr>
        <w:t xml:space="preserve">också </w:t>
      </w:r>
      <w:r w:rsidRPr="00311719">
        <w:rPr>
          <w:sz w:val="28"/>
          <w:szCs w:val="28"/>
          <w:lang w:val="sv-SE"/>
        </w:rPr>
        <w:t>vilja säga grattis till Elisabeth,som har blivit storasyster!</w:t>
      </w:r>
    </w:p>
    <w:p w:rsidR="00311719" w:rsidRPr="00311719" w:rsidRDefault="00311719">
      <w:pPr>
        <w:rPr>
          <w:sz w:val="28"/>
          <w:szCs w:val="28"/>
          <w:lang w:val="sv-SE"/>
        </w:rPr>
      </w:pPr>
    </w:p>
    <w:p w:rsidR="001C7D89" w:rsidRPr="001C7D89" w:rsidRDefault="00311719" w:rsidP="00311719">
      <w:pPr>
        <w:pStyle w:val="Default"/>
        <w:rPr>
          <w:lang w:val="sv-SE"/>
        </w:rPr>
      </w:pPr>
      <w:r w:rsidRPr="00FA4CD6">
        <w:rPr>
          <w:rFonts w:asciiTheme="minorHAnsi" w:hAnsiTheme="minorHAnsi"/>
          <w:b/>
          <w:sz w:val="28"/>
          <w:szCs w:val="28"/>
          <w:lang w:val="sv-SE"/>
        </w:rPr>
        <w:t xml:space="preserve">Carina,Gunilla och Isabel  </w:t>
      </w:r>
    </w:p>
    <w:sectPr w:rsidR="001C7D89" w:rsidRPr="001C7D89" w:rsidSect="001A13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7D89"/>
    <w:rsid w:val="001A13C5"/>
    <w:rsid w:val="001C7D89"/>
    <w:rsid w:val="00311719"/>
    <w:rsid w:val="004B13A1"/>
    <w:rsid w:val="004B45B5"/>
    <w:rsid w:val="005351B3"/>
    <w:rsid w:val="006A53F6"/>
    <w:rsid w:val="00786A65"/>
    <w:rsid w:val="008511E6"/>
    <w:rsid w:val="00882284"/>
    <w:rsid w:val="00955589"/>
    <w:rsid w:val="00987999"/>
    <w:rsid w:val="009B06D7"/>
    <w:rsid w:val="00A57A02"/>
    <w:rsid w:val="00A72E7F"/>
    <w:rsid w:val="00B52513"/>
    <w:rsid w:val="00BA3FBE"/>
    <w:rsid w:val="00DD67AC"/>
    <w:rsid w:val="00E43710"/>
    <w:rsid w:val="00EF2324"/>
    <w:rsid w:val="00F8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FBE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Reid</dc:creator>
  <cp:lastModifiedBy>Gunilla Reid</cp:lastModifiedBy>
  <cp:revision>3</cp:revision>
  <dcterms:created xsi:type="dcterms:W3CDTF">2015-11-22T15:32:00Z</dcterms:created>
  <dcterms:modified xsi:type="dcterms:W3CDTF">2015-11-25T16:37:00Z</dcterms:modified>
</cp:coreProperties>
</file>