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3EC1" w14:textId="77777777" w:rsidR="00807922" w:rsidRPr="00FA13EA" w:rsidRDefault="00807922">
      <w:pPr>
        <w:rPr>
          <w:rFonts w:ascii="Andalus" w:hAnsi="Andalus" w:cs="Andalus"/>
          <w:color w:val="C00000"/>
          <w:sz w:val="96"/>
          <w:szCs w:val="96"/>
        </w:rPr>
      </w:pPr>
      <w:bookmarkStart w:id="0" w:name="_GoBack"/>
      <w:bookmarkEnd w:id="0"/>
      <w:r w:rsidRPr="00FA13EA">
        <w:rPr>
          <w:rFonts w:ascii="Andalus" w:hAnsi="Andalus" w:cs="Andalus"/>
          <w:color w:val="C00000"/>
          <w:sz w:val="96"/>
          <w:szCs w:val="96"/>
        </w:rPr>
        <w:t>Veckobrev Örnarna</w:t>
      </w:r>
    </w:p>
    <w:p w14:paraId="7E2BF1A4" w14:textId="2CDD6037" w:rsidR="00643A70" w:rsidRPr="00594EFD" w:rsidRDefault="00A92100" w:rsidP="00A4598D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48"/>
          <w:szCs w:val="48"/>
        </w:rPr>
        <w:t>3/2</w:t>
      </w:r>
      <w:r w:rsidR="00643A70" w:rsidRPr="00594EFD">
        <w:rPr>
          <w:rFonts w:ascii="Andalus" w:hAnsi="Andalus" w:cs="Andalus"/>
          <w:noProof/>
          <w:sz w:val="36"/>
          <w:szCs w:val="36"/>
          <w:lang w:eastAsia="sv-SE"/>
        </w:rPr>
        <w:t xml:space="preserve">          </w:t>
      </w:r>
      <w:r w:rsidR="002947CB" w:rsidRPr="00594EFD">
        <w:rPr>
          <w:rFonts w:ascii="Andalus" w:hAnsi="Andalus" w:cs="Andalus"/>
          <w:noProof/>
          <w:sz w:val="36"/>
          <w:szCs w:val="36"/>
          <w:lang w:eastAsia="sv-SE"/>
        </w:rPr>
        <w:t xml:space="preserve">        </w:t>
      </w:r>
      <w:r w:rsidR="00643A70" w:rsidRPr="00594EFD">
        <w:rPr>
          <w:rFonts w:ascii="Andalus" w:hAnsi="Andalus" w:cs="Andalus"/>
          <w:noProof/>
          <w:sz w:val="36"/>
          <w:szCs w:val="36"/>
          <w:lang w:eastAsia="sv-SE"/>
        </w:rPr>
        <w:t xml:space="preserve"> </w:t>
      </w:r>
    </w:p>
    <w:p w14:paraId="45F397DB" w14:textId="50E7DF64" w:rsidR="00E43194" w:rsidRDefault="00A92100" w:rsidP="00A92100">
      <w:pPr>
        <w:pStyle w:val="Rubrik2"/>
        <w:jc w:val="center"/>
      </w:pPr>
      <w:r>
        <w:rPr>
          <w:noProof/>
          <w:lang w:eastAsia="sv-SE"/>
        </w:rPr>
        <w:drawing>
          <wp:inline distT="0" distB="0" distL="0" distR="0" wp14:anchorId="0EDF84A4" wp14:editId="5E6CA733">
            <wp:extent cx="3992305" cy="2994229"/>
            <wp:effectExtent l="0" t="0" r="825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854" cy="30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7E55" w14:textId="77777777" w:rsidR="00A92100" w:rsidRDefault="00A4598D" w:rsidP="00643A70">
      <w:pPr>
        <w:jc w:val="both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                       </w:t>
      </w:r>
      <w:r w:rsidR="00A92100">
        <w:rPr>
          <w:rFonts w:ascii="Andalus" w:hAnsi="Andalus" w:cs="Andalus"/>
          <w:sz w:val="36"/>
          <w:szCs w:val="36"/>
        </w:rPr>
        <w:t xml:space="preserve">                      Hej på er igen!</w:t>
      </w:r>
    </w:p>
    <w:p w14:paraId="24B14CC9" w14:textId="368B8345" w:rsidR="00A92100" w:rsidRDefault="00A92100" w:rsidP="00643A70">
      <w:pPr>
        <w:jc w:val="both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Vad en vecka går fort då man har roligt! Denna vecka har vi satsat på läsningen Att läsa tys</w:t>
      </w:r>
      <w:r w:rsidR="002833F0">
        <w:rPr>
          <w:rFonts w:ascii="Andalus" w:hAnsi="Andalus" w:cs="Andalus"/>
          <w:sz w:val="36"/>
          <w:szCs w:val="36"/>
        </w:rPr>
        <w:t>t</w:t>
      </w:r>
      <w:r>
        <w:rPr>
          <w:rFonts w:ascii="Andalus" w:hAnsi="Andalus" w:cs="Andalus"/>
          <w:sz w:val="36"/>
          <w:szCs w:val="36"/>
        </w:rPr>
        <w:t xml:space="preserve">, för varandra två och två samt lyssna i helklass på högläsning tillsammans, blunda och tänka oss in i handling, karaktärer och miljön. Barnen har allt mer kommit in i läsningen och det är många som sätter sej naturligt och läser då de får en stund över, läser en kapitelbok med en handling som fortgår i flera kapitel, minns vad de läst och funnit ett nöje i sin läsning. </w:t>
      </w:r>
      <w:proofErr w:type="spellStart"/>
      <w:r>
        <w:rPr>
          <w:rFonts w:ascii="Andalus" w:hAnsi="Andalus" w:cs="Andalus"/>
          <w:sz w:val="36"/>
          <w:szCs w:val="36"/>
        </w:rPr>
        <w:t>Wow</w:t>
      </w:r>
      <w:proofErr w:type="spellEnd"/>
      <w:r>
        <w:rPr>
          <w:rFonts w:ascii="Andalus" w:hAnsi="Andalus" w:cs="Andalus"/>
          <w:sz w:val="36"/>
          <w:szCs w:val="36"/>
        </w:rPr>
        <w:t>!</w:t>
      </w:r>
    </w:p>
    <w:p w14:paraId="2F6886D6" w14:textId="7C8158A9" w:rsidR="00A92100" w:rsidRDefault="00A92100" w:rsidP="00643A70">
      <w:pPr>
        <w:jc w:val="both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lastRenderedPageBreak/>
        <w:t xml:space="preserve">Vilken utveckling! Det har också med att göra att hur de tränat upp sin koncentration alltmer, vilket att gjort, ju mer man tränar koncentration desto mer koncentrerad blir man </w:t>
      </w:r>
      <w:r w:rsidRPr="00A92100">
        <w:rPr>
          <w:rFonts w:ascii="Andalus" w:hAnsi="Andalus" w:cs="Andalus"/>
          <w:sz w:val="36"/>
          <w:szCs w:val="36"/>
        </w:rPr>
        <w:sym w:font="Wingdings" w:char="F04A"/>
      </w:r>
    </w:p>
    <w:p w14:paraId="13DD78D7" w14:textId="2FBC0E00" w:rsidR="00A92100" w:rsidRDefault="00A92100" w:rsidP="00643A70">
      <w:pPr>
        <w:jc w:val="both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Vi har också kommit i gång med att skriva längre texter, både i dagböckerna och utifrån en bild i sina sagoböcker. Det händer saker och klassen utvecklas ständigt i sin skriv och läsutveckling. Vi har nu nästan alla startat upp med de nya matteböckerna vilket alla tycker är så spännande. Vi har också vid ett tillfälle extra i veckan samlat eleverna runt olika ämnen där vi jobbar lite mer praktiskt. Det har varit volym denna vecka, sedan kommer det bli mätning</w:t>
      </w:r>
      <w:r w:rsidR="00D71727">
        <w:rPr>
          <w:rFonts w:ascii="Andalus" w:hAnsi="Andalus" w:cs="Andalus"/>
          <w:sz w:val="36"/>
          <w:szCs w:val="36"/>
        </w:rPr>
        <w:t xml:space="preserve"> och geografiska former </w:t>
      </w:r>
      <w:proofErr w:type="spellStart"/>
      <w:r w:rsidR="00D71727">
        <w:rPr>
          <w:rFonts w:ascii="Andalus" w:hAnsi="Andalus" w:cs="Andalus"/>
          <w:sz w:val="36"/>
          <w:szCs w:val="36"/>
        </w:rPr>
        <w:t>bla</w:t>
      </w:r>
      <w:proofErr w:type="spellEnd"/>
      <w:r w:rsidR="00D71727">
        <w:rPr>
          <w:rFonts w:ascii="Andalus" w:hAnsi="Andalus" w:cs="Andalus"/>
          <w:sz w:val="36"/>
          <w:szCs w:val="36"/>
        </w:rPr>
        <w:t>.</w:t>
      </w:r>
    </w:p>
    <w:p w14:paraId="5EA65FF4" w14:textId="5C71E13A" w:rsidR="00D71727" w:rsidRDefault="00D71727" w:rsidP="00643A70">
      <w:pPr>
        <w:jc w:val="both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Vi kommer också bygga upp en liten affär i klassen med varor, kassa apparat och pengar, så vi tillsammans kan leka affär. </w:t>
      </w:r>
    </w:p>
    <w:p w14:paraId="665A21A9" w14:textId="3FFBDFD8" w:rsidR="00A92100" w:rsidRDefault="00D71727" w:rsidP="00643A70">
      <w:pPr>
        <w:jc w:val="both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Vi har också åkt skridskor i tisdags och kommer även nu på tisdag åka en sväng inför </w:t>
      </w:r>
      <w:proofErr w:type="spellStart"/>
      <w:r>
        <w:rPr>
          <w:rFonts w:ascii="Andalus" w:hAnsi="Andalus" w:cs="Andalus"/>
          <w:sz w:val="36"/>
          <w:szCs w:val="36"/>
        </w:rPr>
        <w:t>iskarnevalen</w:t>
      </w:r>
      <w:proofErr w:type="spellEnd"/>
      <w:r>
        <w:rPr>
          <w:rFonts w:ascii="Andalus" w:hAnsi="Andalus" w:cs="Andalus"/>
          <w:sz w:val="36"/>
          <w:szCs w:val="36"/>
        </w:rPr>
        <w:t xml:space="preserve"> fredag innan sportlovet.</w:t>
      </w:r>
    </w:p>
    <w:p w14:paraId="5C5F2D97" w14:textId="14D2E062" w:rsidR="003145C3" w:rsidRDefault="003145C3" w:rsidP="003145C3">
      <w:pPr>
        <w:jc w:val="center"/>
        <w:rPr>
          <w:rFonts w:cs="Andalus"/>
          <w:color w:val="FF0000"/>
          <w:sz w:val="36"/>
          <w:szCs w:val="36"/>
        </w:rPr>
      </w:pPr>
      <w:r>
        <w:rPr>
          <w:rFonts w:cs="Andalus"/>
          <w:color w:val="FF0000"/>
          <w:sz w:val="36"/>
          <w:szCs w:val="36"/>
        </w:rPr>
        <w:t>Nästa vecka!</w:t>
      </w:r>
    </w:p>
    <w:p w14:paraId="5C4316E9" w14:textId="3630C575" w:rsidR="003145C3" w:rsidRPr="002833F0" w:rsidRDefault="00D71727" w:rsidP="003145C3">
      <w:pPr>
        <w:rPr>
          <w:rFonts w:cs="Andalus"/>
          <w:sz w:val="36"/>
          <w:szCs w:val="36"/>
        </w:rPr>
      </w:pPr>
      <w:r>
        <w:rPr>
          <w:rFonts w:cs="Andalus"/>
          <w:color w:val="FF0000"/>
          <w:sz w:val="36"/>
          <w:szCs w:val="36"/>
        </w:rPr>
        <w:t xml:space="preserve">Må 6/2 </w:t>
      </w:r>
      <w:r w:rsidR="002833F0">
        <w:rPr>
          <w:rFonts w:cs="Andalus"/>
          <w:sz w:val="36"/>
          <w:szCs w:val="36"/>
        </w:rPr>
        <w:t>Vanlig dag</w:t>
      </w:r>
    </w:p>
    <w:p w14:paraId="30AFC9D8" w14:textId="1C13D5C0" w:rsidR="003145C3" w:rsidRDefault="00D71727" w:rsidP="003145C3">
      <w:pPr>
        <w:rPr>
          <w:rFonts w:cs="Andalus"/>
          <w:color w:val="000000" w:themeColor="text1"/>
          <w:sz w:val="36"/>
          <w:szCs w:val="36"/>
        </w:rPr>
      </w:pPr>
      <w:r>
        <w:rPr>
          <w:rFonts w:cs="Andalus"/>
          <w:color w:val="FF0000"/>
          <w:sz w:val="36"/>
          <w:szCs w:val="36"/>
        </w:rPr>
        <w:t>Ti 7/2</w:t>
      </w:r>
      <w:r w:rsidR="003145C3">
        <w:rPr>
          <w:rFonts w:cs="Andalus"/>
          <w:color w:val="FF0000"/>
          <w:sz w:val="36"/>
          <w:szCs w:val="36"/>
        </w:rPr>
        <w:t xml:space="preserve"> </w:t>
      </w:r>
      <w:r>
        <w:rPr>
          <w:rFonts w:cs="Andalus"/>
          <w:color w:val="000000" w:themeColor="text1"/>
          <w:sz w:val="36"/>
          <w:szCs w:val="36"/>
        </w:rPr>
        <w:t>Heldagsmatsäck, skridskor och hjälm,</w:t>
      </w:r>
      <w:r w:rsidR="003145C3">
        <w:rPr>
          <w:rFonts w:cs="Andalus"/>
          <w:color w:val="000000" w:themeColor="text1"/>
          <w:sz w:val="36"/>
          <w:szCs w:val="36"/>
        </w:rPr>
        <w:t xml:space="preserve"> verkstad</w:t>
      </w:r>
    </w:p>
    <w:p w14:paraId="4E837A29" w14:textId="771DE6B9" w:rsidR="00E61C46" w:rsidRDefault="00D71727" w:rsidP="003145C3">
      <w:pPr>
        <w:rPr>
          <w:rFonts w:cs="Andalus"/>
          <w:color w:val="000000" w:themeColor="text1"/>
          <w:sz w:val="36"/>
          <w:szCs w:val="36"/>
        </w:rPr>
      </w:pPr>
      <w:r>
        <w:rPr>
          <w:rFonts w:cs="Andalus"/>
          <w:color w:val="FF0000"/>
          <w:sz w:val="36"/>
          <w:szCs w:val="36"/>
        </w:rPr>
        <w:t>On 8/2</w:t>
      </w:r>
      <w:r w:rsidR="003145C3">
        <w:rPr>
          <w:rFonts w:cs="Andalus"/>
          <w:color w:val="FF0000"/>
          <w:sz w:val="36"/>
          <w:szCs w:val="36"/>
        </w:rPr>
        <w:t xml:space="preserve"> </w:t>
      </w:r>
      <w:r w:rsidR="00E61C46">
        <w:rPr>
          <w:rFonts w:cs="Andalus"/>
          <w:color w:val="000000" w:themeColor="text1"/>
          <w:sz w:val="36"/>
          <w:szCs w:val="36"/>
        </w:rPr>
        <w:t>Mattegrupper, slöjd för treorna</w:t>
      </w:r>
      <w:r>
        <w:rPr>
          <w:rFonts w:cs="Andalus"/>
          <w:color w:val="000000" w:themeColor="text1"/>
          <w:sz w:val="36"/>
          <w:szCs w:val="36"/>
        </w:rPr>
        <w:t xml:space="preserve">   </w:t>
      </w:r>
      <w:r>
        <w:rPr>
          <w:rFonts w:cs="Andalus"/>
          <w:color w:val="FF0000"/>
          <w:sz w:val="36"/>
          <w:szCs w:val="36"/>
        </w:rPr>
        <w:t>To 9/2</w:t>
      </w:r>
      <w:r w:rsidR="00E61C46">
        <w:rPr>
          <w:rFonts w:cs="Andalus"/>
          <w:color w:val="FF0000"/>
          <w:sz w:val="36"/>
          <w:szCs w:val="36"/>
        </w:rPr>
        <w:t xml:space="preserve"> </w:t>
      </w:r>
      <w:r w:rsidR="00E61C46">
        <w:rPr>
          <w:rFonts w:cs="Andalus"/>
          <w:sz w:val="36"/>
          <w:szCs w:val="36"/>
        </w:rPr>
        <w:t xml:space="preserve">Läxor lämnas in, simning börjar för alla tvåor. Ta med baddräkt/badbyxor och </w:t>
      </w:r>
      <w:proofErr w:type="spellStart"/>
      <w:proofErr w:type="gramStart"/>
      <w:r w:rsidR="00E61C46">
        <w:rPr>
          <w:rFonts w:cs="Andalus"/>
          <w:sz w:val="36"/>
          <w:szCs w:val="36"/>
        </w:rPr>
        <w:t>handduk</w:t>
      </w:r>
      <w:r>
        <w:rPr>
          <w:rFonts w:cs="Andalus"/>
          <w:sz w:val="36"/>
          <w:szCs w:val="36"/>
        </w:rPr>
        <w:t>.</w:t>
      </w:r>
      <w:r>
        <w:rPr>
          <w:rFonts w:cs="Andalus"/>
          <w:color w:val="FF0000"/>
          <w:sz w:val="36"/>
          <w:szCs w:val="36"/>
        </w:rPr>
        <w:t>Fre</w:t>
      </w:r>
      <w:proofErr w:type="spellEnd"/>
      <w:proofErr w:type="gramEnd"/>
      <w:r>
        <w:rPr>
          <w:rFonts w:cs="Andalus"/>
          <w:color w:val="FF0000"/>
          <w:sz w:val="36"/>
          <w:szCs w:val="36"/>
        </w:rPr>
        <w:t xml:space="preserve"> 10/2</w:t>
      </w:r>
      <w:r w:rsidR="00EA638B">
        <w:rPr>
          <w:rFonts w:cs="Andalus"/>
          <w:color w:val="000000" w:themeColor="text1"/>
          <w:sz w:val="36"/>
          <w:szCs w:val="36"/>
        </w:rPr>
        <w:t xml:space="preserve"> Bakning, roliga ti</w:t>
      </w:r>
      <w:r w:rsidR="00E61C46">
        <w:rPr>
          <w:rFonts w:cs="Andalus"/>
          <w:color w:val="000000" w:themeColor="text1"/>
          <w:sz w:val="36"/>
          <w:szCs w:val="36"/>
        </w:rPr>
        <w:t xml:space="preserve">mmen, </w:t>
      </w:r>
      <w:proofErr w:type="spellStart"/>
      <w:r w:rsidR="00E61C46">
        <w:rPr>
          <w:rFonts w:cs="Andalus"/>
          <w:color w:val="000000" w:themeColor="text1"/>
          <w:sz w:val="36"/>
          <w:szCs w:val="36"/>
        </w:rPr>
        <w:t>Seda</w:t>
      </w:r>
      <w:proofErr w:type="spellEnd"/>
      <w:r w:rsidR="00E61C46">
        <w:rPr>
          <w:rFonts w:cs="Andalus"/>
          <w:color w:val="000000" w:themeColor="text1"/>
          <w:sz w:val="36"/>
          <w:szCs w:val="36"/>
        </w:rPr>
        <w:t xml:space="preserve"> här </w:t>
      </w:r>
      <w:r w:rsidR="00E61C46" w:rsidRPr="00E61C46">
        <w:rPr>
          <w:rFonts w:cs="Andalus"/>
          <w:color w:val="000000" w:themeColor="text1"/>
          <w:sz w:val="36"/>
          <w:szCs w:val="36"/>
        </w:rPr>
        <w:sym w:font="Wingdings" w:char="F04A"/>
      </w:r>
    </w:p>
    <w:p w14:paraId="46E0CFBA" w14:textId="77777777" w:rsidR="00E61C46" w:rsidRDefault="00E61C46" w:rsidP="003145C3">
      <w:pPr>
        <w:rPr>
          <w:rFonts w:ascii="Curlz MT" w:hAnsi="Curlz MT" w:cs="Andalus"/>
          <w:color w:val="000000" w:themeColor="text1"/>
          <w:sz w:val="56"/>
          <w:szCs w:val="56"/>
        </w:rPr>
      </w:pPr>
    </w:p>
    <w:p w14:paraId="2B40A7A3" w14:textId="77777777" w:rsidR="00594EFD" w:rsidRPr="00594EFD" w:rsidRDefault="00594EFD" w:rsidP="00594EFD">
      <w:pPr>
        <w:tabs>
          <w:tab w:val="left" w:pos="1671"/>
        </w:tabs>
        <w:jc w:val="both"/>
        <w:rPr>
          <w:rFonts w:ascii="Algerian" w:hAnsi="Algerian" w:cs="Andalus"/>
          <w:color w:val="002060"/>
          <w:sz w:val="72"/>
          <w:szCs w:val="72"/>
        </w:rPr>
      </w:pPr>
    </w:p>
    <w:p w14:paraId="76EC7C67" w14:textId="77777777" w:rsidR="00594EFD" w:rsidRDefault="00594EFD" w:rsidP="00594EFD">
      <w:pPr>
        <w:tabs>
          <w:tab w:val="left" w:pos="1671"/>
        </w:tabs>
        <w:jc w:val="both"/>
        <w:rPr>
          <w:rFonts w:cs="Andalus"/>
          <w:color w:val="C00000"/>
          <w:sz w:val="28"/>
          <w:szCs w:val="28"/>
        </w:rPr>
      </w:pPr>
    </w:p>
    <w:p w14:paraId="289F4F56" w14:textId="77777777" w:rsidR="00594EFD" w:rsidRPr="00594EFD" w:rsidRDefault="00594EFD" w:rsidP="00594EFD">
      <w:pPr>
        <w:tabs>
          <w:tab w:val="left" w:pos="1671"/>
        </w:tabs>
        <w:jc w:val="both"/>
        <w:rPr>
          <w:rFonts w:cs="Andalus"/>
          <w:color w:val="C00000"/>
          <w:sz w:val="28"/>
          <w:szCs w:val="28"/>
        </w:rPr>
      </w:pPr>
    </w:p>
    <w:p w14:paraId="0EEAD790" w14:textId="77777777" w:rsidR="006C0384" w:rsidRDefault="006C0384" w:rsidP="00807922">
      <w:pPr>
        <w:spacing w:line="240" w:lineRule="auto"/>
        <w:rPr>
          <w:rFonts w:ascii="Andalus" w:hAnsi="Andalus" w:cs="Andalus"/>
          <w:color w:val="FF0000"/>
          <w:sz w:val="28"/>
          <w:szCs w:val="28"/>
        </w:rPr>
      </w:pPr>
    </w:p>
    <w:p w14:paraId="3F43DC20" w14:textId="6CC9DF45" w:rsidR="00063834" w:rsidRPr="009D31D6" w:rsidRDefault="00063834" w:rsidP="00063834">
      <w:pPr>
        <w:spacing w:line="240" w:lineRule="auto"/>
        <w:rPr>
          <w:rFonts w:ascii="Curlz MT" w:hAnsi="Curlz MT"/>
        </w:rPr>
      </w:pPr>
    </w:p>
    <w:p w14:paraId="7F9CD928" w14:textId="77777777" w:rsidR="00063834" w:rsidRPr="00063834" w:rsidRDefault="00063834" w:rsidP="00807922">
      <w:pPr>
        <w:spacing w:line="240" w:lineRule="auto"/>
        <w:rPr>
          <w:rFonts w:ascii="Andalus" w:hAnsi="Andalus" w:cs="Andalus"/>
          <w:color w:val="FF0000"/>
          <w:sz w:val="28"/>
          <w:szCs w:val="28"/>
        </w:rPr>
      </w:pPr>
    </w:p>
    <w:p w14:paraId="0DD8BB6D" w14:textId="77777777" w:rsidR="00E43194" w:rsidRPr="0006383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28"/>
          <w:szCs w:val="28"/>
        </w:rPr>
      </w:pPr>
    </w:p>
    <w:p w14:paraId="4E9B07CF" w14:textId="77777777" w:rsidR="00E43194" w:rsidRPr="0006383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28"/>
          <w:szCs w:val="28"/>
        </w:rPr>
      </w:pPr>
    </w:p>
    <w:p w14:paraId="2C87676B" w14:textId="77777777" w:rsidR="00E43194" w:rsidRPr="0006383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28"/>
          <w:szCs w:val="28"/>
        </w:rPr>
      </w:pPr>
    </w:p>
    <w:p w14:paraId="619737D4" w14:textId="77777777" w:rsidR="00E43194" w:rsidRPr="0006383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28"/>
          <w:szCs w:val="28"/>
        </w:rPr>
      </w:pPr>
    </w:p>
    <w:p w14:paraId="0145B68E" w14:textId="77777777" w:rsidR="00E43194" w:rsidRPr="0006383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28"/>
          <w:szCs w:val="28"/>
        </w:rPr>
      </w:pPr>
    </w:p>
    <w:p w14:paraId="6A7926B2" w14:textId="77777777" w:rsidR="00E43194" w:rsidRPr="0006383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28"/>
          <w:szCs w:val="28"/>
        </w:rPr>
      </w:pPr>
    </w:p>
    <w:p w14:paraId="44CE74F3" w14:textId="77777777" w:rsidR="00E43194" w:rsidRPr="0006383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28"/>
          <w:szCs w:val="28"/>
        </w:rPr>
      </w:pPr>
    </w:p>
    <w:p w14:paraId="3F695E00" w14:textId="77777777" w:rsidR="00E43194" w:rsidRPr="0006383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28"/>
          <w:szCs w:val="28"/>
        </w:rPr>
      </w:pPr>
    </w:p>
    <w:p w14:paraId="48480A07" w14:textId="77777777" w:rsidR="00E43194" w:rsidRPr="0006383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28"/>
          <w:szCs w:val="28"/>
        </w:rPr>
      </w:pPr>
    </w:p>
    <w:p w14:paraId="0EB59B31" w14:textId="77777777" w:rsidR="00E4319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32"/>
          <w:szCs w:val="32"/>
        </w:rPr>
      </w:pPr>
    </w:p>
    <w:p w14:paraId="680F68CF" w14:textId="77777777" w:rsidR="00E4319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32"/>
          <w:szCs w:val="32"/>
        </w:rPr>
      </w:pPr>
    </w:p>
    <w:p w14:paraId="3234CE60" w14:textId="77777777" w:rsidR="00E4319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32"/>
          <w:szCs w:val="32"/>
        </w:rPr>
      </w:pPr>
    </w:p>
    <w:p w14:paraId="2EDE1869" w14:textId="77777777" w:rsidR="00E4319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32"/>
          <w:szCs w:val="32"/>
        </w:rPr>
      </w:pPr>
    </w:p>
    <w:p w14:paraId="195B3E54" w14:textId="77777777" w:rsidR="00E4319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32"/>
          <w:szCs w:val="32"/>
        </w:rPr>
      </w:pPr>
    </w:p>
    <w:p w14:paraId="5C72C93F" w14:textId="77777777" w:rsidR="00E4319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32"/>
          <w:szCs w:val="32"/>
        </w:rPr>
      </w:pPr>
    </w:p>
    <w:p w14:paraId="3A9F6096" w14:textId="77777777" w:rsidR="00E4319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32"/>
          <w:szCs w:val="32"/>
        </w:rPr>
      </w:pPr>
    </w:p>
    <w:p w14:paraId="0F492726" w14:textId="77777777" w:rsidR="00E43194" w:rsidRDefault="00E43194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32"/>
          <w:szCs w:val="32"/>
        </w:rPr>
      </w:pPr>
    </w:p>
    <w:p w14:paraId="5EFA3E76" w14:textId="77777777" w:rsidR="00B7797C" w:rsidRPr="00B7797C" w:rsidRDefault="00B7797C" w:rsidP="00807922">
      <w:pPr>
        <w:spacing w:line="240" w:lineRule="auto"/>
        <w:rPr>
          <w:rFonts w:ascii="Andalus" w:hAnsi="Andalus" w:cs="Andalus"/>
          <w:b/>
          <w:i/>
          <w:color w:val="000000" w:themeColor="text1"/>
          <w:sz w:val="32"/>
          <w:szCs w:val="32"/>
        </w:rPr>
      </w:pPr>
    </w:p>
    <w:p w14:paraId="6D33ED35" w14:textId="4314BE63" w:rsidR="00B7797C" w:rsidRDefault="00B7797C" w:rsidP="733D9996">
      <w:pPr>
        <w:spacing w:line="240" w:lineRule="auto"/>
        <w:rPr>
          <w:rFonts w:ascii="Andalus" w:eastAsia="Andalus" w:hAnsi="Andalus" w:cs="Andalus"/>
          <w:i/>
          <w:iCs/>
          <w:color w:val="000000" w:themeColor="text1"/>
          <w:sz w:val="32"/>
          <w:szCs w:val="32"/>
        </w:rPr>
      </w:pPr>
    </w:p>
    <w:p w14:paraId="72161514" w14:textId="77777777" w:rsidR="00B7797C" w:rsidRDefault="00B7797C" w:rsidP="733D9996">
      <w:pPr>
        <w:spacing w:line="240" w:lineRule="auto"/>
        <w:rPr>
          <w:rFonts w:ascii="Andalus" w:eastAsia="Andalus" w:hAnsi="Andalus" w:cs="Andalus"/>
          <w:i/>
          <w:iCs/>
          <w:color w:val="000000" w:themeColor="text1"/>
          <w:sz w:val="32"/>
          <w:szCs w:val="32"/>
        </w:rPr>
      </w:pPr>
    </w:p>
    <w:p w14:paraId="7D058890" w14:textId="77777777" w:rsidR="002D6446" w:rsidRPr="002D6446" w:rsidRDefault="002D6446" w:rsidP="00807922">
      <w:pPr>
        <w:spacing w:line="240" w:lineRule="auto"/>
        <w:rPr>
          <w:rFonts w:ascii="Andalus" w:hAnsi="Andalus" w:cs="Andalus"/>
          <w:i/>
          <w:color w:val="000000" w:themeColor="text1"/>
          <w:sz w:val="32"/>
          <w:szCs w:val="32"/>
        </w:rPr>
      </w:pPr>
    </w:p>
    <w:p w14:paraId="4E619EC5" w14:textId="77777777" w:rsidR="007B0228" w:rsidRPr="002D6446" w:rsidRDefault="007B0228" w:rsidP="00807922">
      <w:pPr>
        <w:spacing w:line="240" w:lineRule="auto"/>
        <w:rPr>
          <w:rFonts w:ascii="Andalus" w:hAnsi="Andalus" w:cs="Andalus"/>
          <w:sz w:val="32"/>
          <w:szCs w:val="32"/>
        </w:rPr>
      </w:pPr>
    </w:p>
    <w:p w14:paraId="7368DD03" w14:textId="77777777" w:rsidR="00807922" w:rsidRPr="002D6446" w:rsidRDefault="00807922" w:rsidP="00807922">
      <w:pPr>
        <w:spacing w:line="240" w:lineRule="auto"/>
        <w:rPr>
          <w:rFonts w:ascii="Andalus" w:hAnsi="Andalus" w:cs="Andalus"/>
          <w:color w:val="000000" w:themeColor="text1"/>
          <w:sz w:val="32"/>
          <w:szCs w:val="32"/>
        </w:rPr>
      </w:pPr>
    </w:p>
    <w:sectPr w:rsidR="00807922" w:rsidRPr="002D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2"/>
    <w:rsid w:val="00020CAA"/>
    <w:rsid w:val="00063834"/>
    <w:rsid w:val="00073B6B"/>
    <w:rsid w:val="000A2AF4"/>
    <w:rsid w:val="00155D4C"/>
    <w:rsid w:val="001A5C06"/>
    <w:rsid w:val="0025308A"/>
    <w:rsid w:val="002833F0"/>
    <w:rsid w:val="002947CB"/>
    <w:rsid w:val="002C7827"/>
    <w:rsid w:val="002D6446"/>
    <w:rsid w:val="003145C3"/>
    <w:rsid w:val="00350A84"/>
    <w:rsid w:val="0047647C"/>
    <w:rsid w:val="005116D9"/>
    <w:rsid w:val="00571337"/>
    <w:rsid w:val="00594EFD"/>
    <w:rsid w:val="00643A70"/>
    <w:rsid w:val="006C0384"/>
    <w:rsid w:val="006C40EA"/>
    <w:rsid w:val="006F20B0"/>
    <w:rsid w:val="00791D0B"/>
    <w:rsid w:val="007B0228"/>
    <w:rsid w:val="007D7A65"/>
    <w:rsid w:val="00807922"/>
    <w:rsid w:val="0087112F"/>
    <w:rsid w:val="008D6406"/>
    <w:rsid w:val="00957F2F"/>
    <w:rsid w:val="009D31D6"/>
    <w:rsid w:val="00A02C99"/>
    <w:rsid w:val="00A2420C"/>
    <w:rsid w:val="00A4598D"/>
    <w:rsid w:val="00A92100"/>
    <w:rsid w:val="00B30067"/>
    <w:rsid w:val="00B3556C"/>
    <w:rsid w:val="00B4204D"/>
    <w:rsid w:val="00B7797C"/>
    <w:rsid w:val="00C27AC6"/>
    <w:rsid w:val="00CE0FDB"/>
    <w:rsid w:val="00D53DA0"/>
    <w:rsid w:val="00D61DFA"/>
    <w:rsid w:val="00D71727"/>
    <w:rsid w:val="00E116EA"/>
    <w:rsid w:val="00E11A92"/>
    <w:rsid w:val="00E205A6"/>
    <w:rsid w:val="00E43194"/>
    <w:rsid w:val="00E61C46"/>
    <w:rsid w:val="00E64CDF"/>
    <w:rsid w:val="00EA638B"/>
    <w:rsid w:val="00F73CF7"/>
    <w:rsid w:val="00FA13EA"/>
    <w:rsid w:val="00FE0569"/>
    <w:rsid w:val="733D9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9179"/>
  <w15:chartTrackingRefBased/>
  <w15:docId w15:val="{5C2330C4-AB8C-49A3-B46C-ED4A67EE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2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0EA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A921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Freinetskolan Kastanjen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Örnarna</dc:creator>
  <cp:keywords/>
  <dc:description/>
  <cp:lastModifiedBy>Maria Nordheden-Gard</cp:lastModifiedBy>
  <cp:revision>2</cp:revision>
  <cp:lastPrinted>2017-02-02T16:14:00Z</cp:lastPrinted>
  <dcterms:created xsi:type="dcterms:W3CDTF">2017-02-20T13:57:00Z</dcterms:created>
  <dcterms:modified xsi:type="dcterms:W3CDTF">2017-02-20T13:57:00Z</dcterms:modified>
</cp:coreProperties>
</file>